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D8" w:rsidRPr="003370D8" w:rsidRDefault="003370D8" w:rsidP="003370D8">
      <w:pPr>
        <w:jc w:val="center"/>
        <w:rPr>
          <w:outline/>
          <w:color w:val="4F81BD" w:themeColor="accent1"/>
          <w:sz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370D8">
        <w:rPr>
          <w:outline/>
          <w:color w:val="4F81BD" w:themeColor="accent1"/>
          <w:sz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Родительское собрание в старшей группе</w:t>
      </w:r>
    </w:p>
    <w:p w:rsidR="003370D8" w:rsidRPr="003370D8" w:rsidRDefault="003370D8" w:rsidP="003370D8">
      <w:pPr>
        <w:jc w:val="center"/>
        <w:rPr>
          <w:outline/>
          <w:color w:val="4F81BD" w:themeColor="accent1"/>
          <w:sz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370D8">
        <w:rPr>
          <w:outline/>
          <w:color w:val="4F81BD" w:themeColor="accent1"/>
          <w:sz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«Как хорошо, что есть семья, которая от бед любых везде хранит меня»</w:t>
      </w:r>
    </w:p>
    <w:p w:rsidR="003370D8" w:rsidRPr="003370D8" w:rsidRDefault="003370D8" w:rsidP="003370D8">
      <w:pPr>
        <w:rPr>
          <w:rFonts w:ascii="Times New Roman" w:hAnsi="Times New Roman" w:cs="Times New Roman"/>
          <w:b/>
          <w:sz w:val="28"/>
          <w:szCs w:val="28"/>
        </w:rPr>
      </w:pPr>
      <w:r w:rsidRPr="003370D8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 xml:space="preserve">Формирование доверительных и доброжелательных отношений </w:t>
      </w:r>
      <w:proofErr w:type="gramStart"/>
      <w:r w:rsidRPr="003370D8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родителями и детьми, педагогом и воспитанниками, педагогом и родителями;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установление системы взаимодействия «воспитатель - родитель - ребёнок -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сотрудничество».</w:t>
      </w:r>
    </w:p>
    <w:p w:rsidR="003370D8" w:rsidRPr="003370D8" w:rsidRDefault="003370D8" w:rsidP="003370D8">
      <w:pPr>
        <w:rPr>
          <w:rFonts w:ascii="Times New Roman" w:hAnsi="Times New Roman" w:cs="Times New Roman"/>
          <w:b/>
          <w:sz w:val="28"/>
          <w:szCs w:val="28"/>
        </w:rPr>
      </w:pPr>
      <w:r w:rsidRPr="003370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 xml:space="preserve">Помочь родителям понять своих детей; обобщить представления родителей </w:t>
      </w:r>
      <w:proofErr w:type="gramStart"/>
      <w:r w:rsidRPr="003370D8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proofErr w:type="gramStart"/>
      <w:r w:rsidRPr="003370D8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3370D8">
        <w:rPr>
          <w:rFonts w:ascii="Times New Roman" w:hAnsi="Times New Roman" w:cs="Times New Roman"/>
          <w:sz w:val="28"/>
          <w:szCs w:val="28"/>
        </w:rPr>
        <w:t xml:space="preserve"> своих детей, использовать их в процессе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семейного воспитания; способствовать формированию правильного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отношения родителей к индивидуальным особенностям своего ребёнка.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План проведения.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1. Вступительный этап. Проводится игра «Мне приятно Вам сказать...».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2. Совместные задания.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3. Выполнение практического задания на тему «Знаете ли вы своего ребёнка?».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4. Обсуждение темы «Азы воспитания. О вежливости и культуре».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5. Проведение теста «Моя семья в виде животных».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370D8">
        <w:rPr>
          <w:rFonts w:ascii="Times New Roman" w:hAnsi="Times New Roman" w:cs="Times New Roman"/>
          <w:sz w:val="28"/>
          <w:szCs w:val="28"/>
        </w:rPr>
        <w:t>Решение педагогической ситуации</w:t>
      </w:r>
      <w:proofErr w:type="gramEnd"/>
      <w:r w:rsidRPr="003370D8">
        <w:rPr>
          <w:rFonts w:ascii="Times New Roman" w:hAnsi="Times New Roman" w:cs="Times New Roman"/>
          <w:sz w:val="28"/>
          <w:szCs w:val="28"/>
        </w:rPr>
        <w:t>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7. Игра-задание с фишками.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8. Вопросы на засыпку.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9. Педагогический всеобуч.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10. Тест-задание «Игра в нашей семье».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11. Подвижная игра «Верёвочка».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12. Педагогический практикум.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13. Раздача памяток для родителей. «В каких случаях ребёнка нельзя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наказывать, ругать, когда можно и нужно хвалить»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lastRenderedPageBreak/>
        <w:t>14. Конкурс вопросов и ответов «Детки и предки».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15. Примерная оценочная анкета после собрания «Изучение мнения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родителей».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16. Подведение итогов родительского собрания.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Вступительный этап.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Родительское собрание начинает вести воспитатель.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Воспитатель. Здравствуйте! Мы очень рады вас видеть!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Проводиться игра «Мне приятно Вам сказать...».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Воспитатель. Мне приятно вам сказать, что я очень рада, что сегодня мы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собрались все вместе. И мамы, и бабушки и ребятки!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 xml:space="preserve">Детям и родителям также предлагается закончить фразу </w:t>
      </w:r>
      <w:proofErr w:type="gramStart"/>
      <w:r w:rsidRPr="003370D8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усмотрению.</w:t>
      </w:r>
    </w:p>
    <w:p w:rsidR="003370D8" w:rsidRPr="003370D8" w:rsidRDefault="003370D8" w:rsidP="003370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70D8">
        <w:rPr>
          <w:rFonts w:ascii="Times New Roman" w:hAnsi="Times New Roman" w:cs="Times New Roman"/>
          <w:b/>
          <w:i/>
          <w:sz w:val="28"/>
          <w:szCs w:val="28"/>
        </w:rPr>
        <w:t>Совместные задания.</w:t>
      </w:r>
    </w:p>
    <w:p w:rsidR="003370D8" w:rsidRPr="003370D8" w:rsidRDefault="003370D8" w:rsidP="003370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70D8">
        <w:rPr>
          <w:rFonts w:ascii="Times New Roman" w:hAnsi="Times New Roman" w:cs="Times New Roman"/>
          <w:b/>
          <w:i/>
          <w:sz w:val="28"/>
          <w:szCs w:val="28"/>
        </w:rPr>
        <w:t>Задание для родителей.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Написать полное имя своего ребёнка, рядом с каждой буквой имени - слово,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характеризующее его характер, особенности личности, способности.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1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Например: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О - остроумная;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Л - ласковая;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Ь - загадочная: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Г - гордая;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А - аккуратная.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Выполнение практического задания на тему «Знаете ли вы своего ребёнка?».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Воспитатель. Знаете ли Вы своего ребёнка? Многие родители искренне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 xml:space="preserve">считают, что своего ребёнка они знают очень хорошо. Чем меньше </w:t>
      </w:r>
      <w:proofErr w:type="gramStart"/>
      <w:r w:rsidRPr="003370D8">
        <w:rPr>
          <w:rFonts w:ascii="Times New Roman" w:hAnsi="Times New Roman" w:cs="Times New Roman"/>
          <w:sz w:val="28"/>
          <w:szCs w:val="28"/>
        </w:rPr>
        <w:t>наш</w:t>
      </w:r>
      <w:proofErr w:type="gramEnd"/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ребёнок, тем мы действительно лучше его знаем.</w:t>
      </w:r>
    </w:p>
    <w:p w:rsidR="003370D8" w:rsidRPr="003370D8" w:rsidRDefault="003370D8" w:rsidP="003370D8">
      <w:pPr>
        <w:rPr>
          <w:rFonts w:ascii="Times New Roman" w:hAnsi="Times New Roman" w:cs="Times New Roman"/>
          <w:i/>
          <w:sz w:val="28"/>
          <w:szCs w:val="28"/>
        </w:rPr>
      </w:pPr>
      <w:r w:rsidRPr="003370D8">
        <w:rPr>
          <w:rFonts w:ascii="Times New Roman" w:hAnsi="Times New Roman" w:cs="Times New Roman"/>
          <w:i/>
          <w:sz w:val="28"/>
          <w:szCs w:val="28"/>
        </w:rPr>
        <w:lastRenderedPageBreak/>
        <w:t>С детьми проводится игра «Почтальон».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На столе лежат конверты, на них написаны имена детей. Необходимо найти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конверт со своим именем и отнести его своей маме.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Воспитатель сообщает, что с детьми проводилось интервью, где им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предлагалось ответить на вопросы: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мне бывает радостно, когда...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мне бывает грустно, когда...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мне бывает страшно, когда...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мне бывает стыдно, когда...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я горжусь, когда...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я сержусь, когда...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я удивляюсь, когда...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Родителям предлагается ответить на эти вопросы: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моему ребёнку бывает радостно, когда...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мой ребёнок грустит, когда...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моему ребёнку страшно, когда...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моему ребёнку бывает стыдно, когда...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мой ребёнок гордится, когда...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мой ребёнок сердится, когда...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мой ребёнок удивляется, когда...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После выполнения задания родители вскрывают конверт с ответами детей и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сравнивают со своими ответами.</w:t>
      </w:r>
    </w:p>
    <w:p w:rsidR="003370D8" w:rsidRPr="003370D8" w:rsidRDefault="003370D8" w:rsidP="003370D8">
      <w:pPr>
        <w:rPr>
          <w:rFonts w:ascii="Times New Roman" w:hAnsi="Times New Roman" w:cs="Times New Roman"/>
          <w:i/>
          <w:sz w:val="28"/>
          <w:szCs w:val="28"/>
        </w:rPr>
      </w:pPr>
      <w:r w:rsidRPr="003370D8">
        <w:rPr>
          <w:rFonts w:ascii="Times New Roman" w:hAnsi="Times New Roman" w:cs="Times New Roman"/>
          <w:i/>
          <w:sz w:val="28"/>
          <w:szCs w:val="28"/>
        </w:rPr>
        <w:t>Дети в это время выполняют задание «Соедини по точкам».</w:t>
      </w:r>
    </w:p>
    <w:p w:rsidR="003370D8" w:rsidRPr="003370D8" w:rsidRDefault="003370D8" w:rsidP="003370D8">
      <w:pPr>
        <w:rPr>
          <w:rFonts w:ascii="Times New Roman" w:hAnsi="Times New Roman" w:cs="Times New Roman"/>
          <w:i/>
          <w:sz w:val="28"/>
          <w:szCs w:val="28"/>
        </w:rPr>
      </w:pPr>
      <w:r w:rsidRPr="003370D8">
        <w:rPr>
          <w:rFonts w:ascii="Times New Roman" w:hAnsi="Times New Roman" w:cs="Times New Roman"/>
          <w:i/>
          <w:sz w:val="28"/>
          <w:szCs w:val="28"/>
        </w:rPr>
        <w:t>После выполнения задания дети несут свою работу родителям. Родителям</w:t>
      </w:r>
    </w:p>
    <w:p w:rsidR="003370D8" w:rsidRPr="003370D8" w:rsidRDefault="003370D8" w:rsidP="003370D8">
      <w:pPr>
        <w:rPr>
          <w:rFonts w:ascii="Times New Roman" w:hAnsi="Times New Roman" w:cs="Times New Roman"/>
          <w:i/>
          <w:sz w:val="28"/>
          <w:szCs w:val="28"/>
        </w:rPr>
      </w:pPr>
      <w:r w:rsidRPr="003370D8">
        <w:rPr>
          <w:rFonts w:ascii="Times New Roman" w:hAnsi="Times New Roman" w:cs="Times New Roman"/>
          <w:i/>
          <w:sz w:val="28"/>
          <w:szCs w:val="28"/>
        </w:rPr>
        <w:t>предлагается похвалить ребёнка.</w:t>
      </w:r>
    </w:p>
    <w:p w:rsidR="003370D8" w:rsidRPr="003370D8" w:rsidRDefault="003370D8" w:rsidP="003370D8">
      <w:pPr>
        <w:rPr>
          <w:rFonts w:ascii="Times New Roman" w:hAnsi="Times New Roman" w:cs="Times New Roman"/>
          <w:i/>
          <w:sz w:val="28"/>
          <w:szCs w:val="28"/>
        </w:rPr>
      </w:pPr>
      <w:r w:rsidRPr="003370D8">
        <w:rPr>
          <w:rFonts w:ascii="Times New Roman" w:hAnsi="Times New Roman" w:cs="Times New Roman"/>
          <w:i/>
          <w:sz w:val="28"/>
          <w:szCs w:val="28"/>
        </w:rPr>
        <w:t>Обсуждение темы «Азы воспитания. О вежливости и культуре».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Вопрос родителям: Что вы считаете азами воспитания?</w:t>
      </w:r>
    </w:p>
    <w:p w:rsidR="003370D8" w:rsidRPr="003370D8" w:rsidRDefault="003370D8" w:rsidP="003370D8">
      <w:pPr>
        <w:rPr>
          <w:rFonts w:ascii="Times New Roman" w:hAnsi="Times New Roman" w:cs="Times New Roman"/>
          <w:i/>
          <w:sz w:val="28"/>
          <w:szCs w:val="28"/>
        </w:rPr>
      </w:pPr>
      <w:r w:rsidRPr="003370D8">
        <w:rPr>
          <w:rFonts w:ascii="Times New Roman" w:hAnsi="Times New Roman" w:cs="Times New Roman"/>
          <w:i/>
          <w:sz w:val="28"/>
          <w:szCs w:val="28"/>
        </w:rPr>
        <w:lastRenderedPageBreak/>
        <w:t>Вопросы к детям: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какие вежливые слова вы знаете?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а как вы думаете, кого называют вежливым человеком?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а себя вы считаете вежливым, почему?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почему вежливые слова называют волшебными?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что такое детство, зачем человеку детство?</w:t>
      </w:r>
    </w:p>
    <w:p w:rsidR="003370D8" w:rsidRPr="003370D8" w:rsidRDefault="003370D8" w:rsidP="003370D8">
      <w:pPr>
        <w:rPr>
          <w:rFonts w:ascii="Times New Roman" w:hAnsi="Times New Roman" w:cs="Times New Roman"/>
          <w:i/>
          <w:sz w:val="28"/>
          <w:szCs w:val="28"/>
        </w:rPr>
      </w:pPr>
      <w:r w:rsidRPr="003370D8">
        <w:rPr>
          <w:rFonts w:ascii="Times New Roman" w:hAnsi="Times New Roman" w:cs="Times New Roman"/>
          <w:i/>
          <w:sz w:val="28"/>
          <w:szCs w:val="28"/>
        </w:rPr>
        <w:t>Вопрос для родителей: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370D8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3370D8">
        <w:rPr>
          <w:rFonts w:ascii="Times New Roman" w:hAnsi="Times New Roman" w:cs="Times New Roman"/>
          <w:sz w:val="28"/>
          <w:szCs w:val="28"/>
        </w:rPr>
        <w:t xml:space="preserve"> по-вашему является главным в воспитании навыков культурного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поведения и хороших манер? (Личный пример взрослых, то есть наш.)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Проведение теста «Моя семья в виде животных».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Детям предлагается нарисовать свою семью, но всех членов семьи необходимо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изобразить в виде животных.</w:t>
      </w:r>
    </w:p>
    <w:p w:rsidR="003370D8" w:rsidRPr="003370D8" w:rsidRDefault="003370D8" w:rsidP="003370D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70D8">
        <w:rPr>
          <w:rFonts w:ascii="Times New Roman" w:hAnsi="Times New Roman" w:cs="Times New Roman"/>
          <w:i/>
          <w:sz w:val="28"/>
          <w:szCs w:val="28"/>
        </w:rPr>
        <w:t>Решение педагогической ситуации</w:t>
      </w:r>
      <w:proofErr w:type="gramEnd"/>
      <w:r w:rsidRPr="003370D8">
        <w:rPr>
          <w:rFonts w:ascii="Times New Roman" w:hAnsi="Times New Roman" w:cs="Times New Roman"/>
          <w:i/>
          <w:sz w:val="28"/>
          <w:szCs w:val="28"/>
        </w:rPr>
        <w:t>.</w:t>
      </w:r>
    </w:p>
    <w:p w:rsidR="003370D8" w:rsidRPr="003370D8" w:rsidRDefault="003370D8" w:rsidP="003370D8">
      <w:pPr>
        <w:rPr>
          <w:rFonts w:ascii="Times New Roman" w:hAnsi="Times New Roman" w:cs="Times New Roman"/>
          <w:i/>
          <w:sz w:val="28"/>
          <w:szCs w:val="28"/>
        </w:rPr>
      </w:pPr>
      <w:r w:rsidRPr="003370D8">
        <w:rPr>
          <w:rFonts w:ascii="Times New Roman" w:hAnsi="Times New Roman" w:cs="Times New Roman"/>
          <w:i/>
          <w:sz w:val="28"/>
          <w:szCs w:val="28"/>
        </w:rPr>
        <w:t xml:space="preserve">Ситуация: мама забирает ребёнка из детского сада, они одеваются </w:t>
      </w:r>
      <w:proofErr w:type="gramStart"/>
      <w:r w:rsidRPr="003370D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</w:p>
    <w:p w:rsidR="003370D8" w:rsidRPr="003370D8" w:rsidRDefault="003370D8" w:rsidP="003370D8">
      <w:pPr>
        <w:rPr>
          <w:rFonts w:ascii="Times New Roman" w:hAnsi="Times New Roman" w:cs="Times New Roman"/>
          <w:i/>
          <w:sz w:val="28"/>
          <w:szCs w:val="28"/>
        </w:rPr>
      </w:pPr>
      <w:r w:rsidRPr="003370D8">
        <w:rPr>
          <w:rFonts w:ascii="Times New Roman" w:hAnsi="Times New Roman" w:cs="Times New Roman"/>
          <w:i/>
          <w:sz w:val="28"/>
          <w:szCs w:val="28"/>
        </w:rPr>
        <w:t>раздевалке. Одевшись, мама говорит: «Иди, попрощайся с воспитателем».</w:t>
      </w:r>
    </w:p>
    <w:p w:rsidR="003370D8" w:rsidRPr="003370D8" w:rsidRDefault="003370D8" w:rsidP="003370D8">
      <w:pPr>
        <w:rPr>
          <w:rFonts w:ascii="Times New Roman" w:hAnsi="Times New Roman" w:cs="Times New Roman"/>
          <w:i/>
          <w:sz w:val="28"/>
          <w:szCs w:val="28"/>
        </w:rPr>
      </w:pPr>
      <w:r w:rsidRPr="003370D8">
        <w:rPr>
          <w:rFonts w:ascii="Times New Roman" w:hAnsi="Times New Roman" w:cs="Times New Roman"/>
          <w:i/>
          <w:sz w:val="28"/>
          <w:szCs w:val="28"/>
        </w:rPr>
        <w:t>Ребёнок заглядывает в группу, говорит до свидания. И мама с ребёнком</w:t>
      </w:r>
    </w:p>
    <w:p w:rsidR="003370D8" w:rsidRPr="003370D8" w:rsidRDefault="003370D8" w:rsidP="003370D8">
      <w:pPr>
        <w:rPr>
          <w:rFonts w:ascii="Times New Roman" w:hAnsi="Times New Roman" w:cs="Times New Roman"/>
          <w:i/>
          <w:sz w:val="28"/>
          <w:szCs w:val="28"/>
        </w:rPr>
      </w:pPr>
      <w:r w:rsidRPr="003370D8">
        <w:rPr>
          <w:rFonts w:ascii="Times New Roman" w:hAnsi="Times New Roman" w:cs="Times New Roman"/>
          <w:i/>
          <w:sz w:val="28"/>
          <w:szCs w:val="28"/>
        </w:rPr>
        <w:t>отправляются домой.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Как вы думаете, всё ли правильно было сделано?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Игра-задание с фишками.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 xml:space="preserve">Воспитатель. А сейчас вам предлагается проанализировать поведение </w:t>
      </w:r>
      <w:proofErr w:type="gramStart"/>
      <w:r w:rsidRPr="003370D8"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детей с помощью фишек. Если ребёнок выполняет данное правило, то вы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кладёте на стол фишку красного цвета; если не всегда, не совсем правильно - то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желтого цвета; если не выполняет - синего цвета.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370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70D8">
        <w:rPr>
          <w:rFonts w:ascii="Times New Roman" w:hAnsi="Times New Roman" w:cs="Times New Roman"/>
          <w:sz w:val="28"/>
          <w:szCs w:val="28"/>
        </w:rPr>
        <w:t>сегда моет руки перед едой, после посещения туалета, придя с улицы;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аккуратно складывает одежду;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пользуется носовым платком;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вежливо обращается с просьбой о помощи (завязать, застегнуть...),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lastRenderedPageBreak/>
        <w:t>благодарит;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умеет вовремя извиниться;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не вмешивается в разговор без надобности, в случае срочной просьбы,</w:t>
      </w:r>
      <w:bookmarkStart w:id="0" w:name="_GoBack"/>
      <w:bookmarkEnd w:id="0"/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70D8">
        <w:rPr>
          <w:rFonts w:ascii="Times New Roman" w:hAnsi="Times New Roman" w:cs="Times New Roman"/>
          <w:sz w:val="28"/>
          <w:szCs w:val="28"/>
        </w:rPr>
        <w:t>извиняется при встрече здоровается</w:t>
      </w:r>
      <w:proofErr w:type="gramEnd"/>
      <w:r w:rsidRPr="003370D8">
        <w:rPr>
          <w:rFonts w:ascii="Times New Roman" w:hAnsi="Times New Roman" w:cs="Times New Roman"/>
          <w:sz w:val="28"/>
          <w:szCs w:val="28"/>
        </w:rPr>
        <w:t>, прощается, говорит до свидания;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не бросает на улице, в помещении мусор;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не говорит матерных слов;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Посмотрите на фишки, их цвета помогут решить, над чем же следует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поработать с детьми.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Вопросы на засыпку: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70D8">
        <w:rPr>
          <w:rFonts w:ascii="Times New Roman" w:hAnsi="Times New Roman" w:cs="Times New Roman"/>
          <w:sz w:val="28"/>
          <w:szCs w:val="28"/>
        </w:rPr>
        <w:t>- следует ли говорить «Будь здоров», если кто-то чихнул? (если кто-то чихнул</w:t>
      </w:r>
      <w:proofErr w:type="gramEnd"/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 xml:space="preserve">или с ним произошла другая подобная неловкость лучше всего не обратить </w:t>
      </w:r>
      <w:proofErr w:type="gramStart"/>
      <w:r w:rsidRPr="003370D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это внимание)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70D8">
        <w:rPr>
          <w:rFonts w:ascii="Times New Roman" w:hAnsi="Times New Roman" w:cs="Times New Roman"/>
          <w:sz w:val="28"/>
          <w:szCs w:val="28"/>
        </w:rPr>
        <w:t>- в каких случаях следует говорить «Извините» и «простите»? (если</w:t>
      </w:r>
      <w:proofErr w:type="gramEnd"/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провинность незначительная - «извините», если же очень виновны -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«простите».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</w:p>
    <w:p w:rsidR="003370D8" w:rsidRPr="003370D8" w:rsidRDefault="003370D8" w:rsidP="003370D8">
      <w:pPr>
        <w:rPr>
          <w:rFonts w:ascii="Times New Roman" w:hAnsi="Times New Roman" w:cs="Times New Roman"/>
          <w:i/>
          <w:sz w:val="28"/>
          <w:szCs w:val="28"/>
        </w:rPr>
      </w:pPr>
      <w:r w:rsidRPr="003370D8">
        <w:rPr>
          <w:rFonts w:ascii="Times New Roman" w:hAnsi="Times New Roman" w:cs="Times New Roman"/>
          <w:i/>
          <w:sz w:val="28"/>
          <w:szCs w:val="28"/>
        </w:rPr>
        <w:t>Педагогический всеобуч.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Воспитатель. Как вы думаете, какая деятельность является главной в этом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70D8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3370D8">
        <w:rPr>
          <w:rFonts w:ascii="Times New Roman" w:hAnsi="Times New Roman" w:cs="Times New Roman"/>
          <w:sz w:val="28"/>
          <w:szCs w:val="28"/>
        </w:rPr>
        <w:t>? Ответы родителей.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Игра для ребёнка - это естественное состояние, играми он удовлетворяет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непреодолимую потребность в движении, проявляет творческие силы,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развивает свои способности, воспитывает с нравственной стороны и, наконец,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приобретает массу всевозможных знаний.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Мы обращаемся к вам с огромной просьбой: играйте вместе с детьми!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Тест-задание «Игра в нашей семье».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Вспомните ваши семейные вечера и дайте им самооценку. Если вы поступаете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так, как сказано, то выставляете фишку красного цвета, не всегда - жёлтого,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lastRenderedPageBreak/>
        <w:t>никогда - синего.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каждый вечер уделяю время на игры с детьми.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рассказываю о своих играх в детстве.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если сломалась игрушка, ремонтирую вместе с ребёнком.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 xml:space="preserve">- купив ребёнку игрушку, </w:t>
      </w:r>
      <w:proofErr w:type="gramStart"/>
      <w:r w:rsidRPr="003370D8">
        <w:rPr>
          <w:rFonts w:ascii="Times New Roman" w:hAnsi="Times New Roman" w:cs="Times New Roman"/>
          <w:sz w:val="28"/>
          <w:szCs w:val="28"/>
        </w:rPr>
        <w:t>объясняю</w:t>
      </w:r>
      <w:proofErr w:type="gramEnd"/>
      <w:r w:rsidRPr="003370D8">
        <w:rPr>
          <w:rFonts w:ascii="Times New Roman" w:hAnsi="Times New Roman" w:cs="Times New Roman"/>
          <w:sz w:val="28"/>
          <w:szCs w:val="28"/>
        </w:rPr>
        <w:t xml:space="preserve"> как с ней играть, показываю разные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варианты игры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слушаю рассказы ребёнка об играх и игрушках в детском саду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не наказываю ребёнка игрой, игрушкой, т.е. не лишаю его на время игры или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игрушку.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часто дарю ребёнку игрушку, игру.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 xml:space="preserve">Обобщение: Если на вашем столе больше красных фишек, значит игра </w:t>
      </w:r>
      <w:proofErr w:type="gramStart"/>
      <w:r w:rsidRPr="003370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70D8">
        <w:rPr>
          <w:rFonts w:ascii="Times New Roman" w:hAnsi="Times New Roman" w:cs="Times New Roman"/>
          <w:sz w:val="28"/>
          <w:szCs w:val="28"/>
        </w:rPr>
        <w:t xml:space="preserve"> вашем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70D8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3370D8">
        <w:rPr>
          <w:rFonts w:ascii="Times New Roman" w:hAnsi="Times New Roman" w:cs="Times New Roman"/>
          <w:sz w:val="28"/>
          <w:szCs w:val="28"/>
        </w:rPr>
        <w:t xml:space="preserve"> * присутствует всегда. Играйте с ребёнком на равных, ваш малыш любит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 xml:space="preserve">играть с вами, ведь игра </w:t>
      </w:r>
      <w:proofErr w:type="gramStart"/>
      <w:r w:rsidRPr="003370D8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3370D8">
        <w:rPr>
          <w:rFonts w:ascii="Times New Roman" w:hAnsi="Times New Roman" w:cs="Times New Roman"/>
          <w:sz w:val="28"/>
          <w:szCs w:val="28"/>
        </w:rPr>
        <w:t xml:space="preserve"> интересное в жизни ребёнка.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Подвижная игра «Верёвочка».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Дети становятся в круг. В центре из верёвочки делается круг. Пока звучит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 xml:space="preserve">музыка, дети бегают по кругу. Как только музыка перестанет, нужно встать </w:t>
      </w:r>
      <w:proofErr w:type="gramStart"/>
      <w:r w:rsidRPr="003370D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верёвочку.</w:t>
      </w:r>
    </w:p>
    <w:p w:rsidR="003370D8" w:rsidRPr="003370D8" w:rsidRDefault="003370D8" w:rsidP="003370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370D8" w:rsidRPr="003370D8" w:rsidRDefault="003370D8" w:rsidP="003370D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Дорогие родители! Пожалуйста, следите за своей речью и не давайте детям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отрицательные установки. Если же вы всё-таки оговорились, то поспешите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 xml:space="preserve">исправить ситуацию, заменив отрицательную установку </w:t>
      </w:r>
      <w:proofErr w:type="gramStart"/>
      <w:r w:rsidRPr="003370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70D8">
        <w:rPr>
          <w:rFonts w:ascii="Times New Roman" w:hAnsi="Times New Roman" w:cs="Times New Roman"/>
          <w:sz w:val="28"/>
          <w:szCs w:val="28"/>
        </w:rPr>
        <w:t xml:space="preserve"> положительную.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Раздача памяток для родителей. «В каких случаях ребёнка нельзя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 xml:space="preserve"> наказывать</w:t>
      </w:r>
      <w:proofErr w:type="gramStart"/>
      <w:r w:rsidRPr="003370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70D8">
        <w:rPr>
          <w:rFonts w:ascii="Times New Roman" w:hAnsi="Times New Roman" w:cs="Times New Roman"/>
          <w:sz w:val="28"/>
          <w:szCs w:val="28"/>
        </w:rPr>
        <w:t xml:space="preserve"> ругать , когда можно и нужно хвалить»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1. Нельзя хвалить зато, что: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достигнуто не своим трудом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не подлежит похвале (красота, сила, ловкость, ум)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lastRenderedPageBreak/>
        <w:t>- из жалости или желания понравиться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2. Надо хвалить: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за поступок, за свершившееся действие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начинать сотрудничество с ребёнком всегда с похвалы, одобрения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очень важно похвалить ребёнка с утра и на ночь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70D8">
        <w:rPr>
          <w:rFonts w:ascii="Times New Roman" w:hAnsi="Times New Roman" w:cs="Times New Roman"/>
          <w:sz w:val="28"/>
          <w:szCs w:val="28"/>
        </w:rPr>
        <w:t>- уметь хвалить не хваля (например: попросить его о помощи, совет, как у</w:t>
      </w:r>
      <w:proofErr w:type="gramEnd"/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взрослого)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3. Не</w:t>
      </w:r>
      <w:r w:rsidRPr="003370D8">
        <w:rPr>
          <w:rFonts w:ascii="Times New Roman" w:hAnsi="Times New Roman" w:cs="Times New Roman"/>
          <w:sz w:val="28"/>
          <w:szCs w:val="28"/>
        </w:rPr>
        <w:t>льзя наказывать и ругать когда: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ребёнок болен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ребёнок ест, сразу после сна и перед сном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70D8">
        <w:rPr>
          <w:rFonts w:ascii="Times New Roman" w:hAnsi="Times New Roman" w:cs="Times New Roman"/>
          <w:sz w:val="28"/>
          <w:szCs w:val="28"/>
        </w:rPr>
        <w:t>- во всех случаях, когда что-то не получается (например: когда вы торопитесь, а</w:t>
      </w:r>
      <w:proofErr w:type="gramEnd"/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ребёнок не может завязать шнурки)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после физической или душевной травмы, например: ребёнок упал, вы ругаете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за это, считая, что он виноват)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когда ребёнок не справился со страхом, невнимательностью, подвижностью,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не очень старался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когда вы сами не в себе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когда внутренние мотивы его поступка вам не понятны</w:t>
      </w:r>
    </w:p>
    <w:p w:rsidR="003370D8" w:rsidRPr="003370D8" w:rsidRDefault="003370D8" w:rsidP="003370D8">
      <w:pPr>
        <w:rPr>
          <w:rFonts w:ascii="Times New Roman" w:hAnsi="Times New Roman" w:cs="Times New Roman"/>
          <w:b/>
          <w:sz w:val="28"/>
          <w:szCs w:val="28"/>
        </w:rPr>
      </w:pPr>
      <w:r w:rsidRPr="003370D8">
        <w:rPr>
          <w:rFonts w:ascii="Times New Roman" w:hAnsi="Times New Roman" w:cs="Times New Roman"/>
          <w:b/>
          <w:sz w:val="28"/>
          <w:szCs w:val="28"/>
        </w:rPr>
        <w:t>Памятка «7 правил наказания»</w:t>
      </w:r>
    </w:p>
    <w:p w:rsidR="003370D8" w:rsidRPr="003370D8" w:rsidRDefault="003370D8" w:rsidP="003370D8">
      <w:pPr>
        <w:rPr>
          <w:rFonts w:ascii="Times New Roman" w:hAnsi="Times New Roman" w:cs="Times New Roman"/>
          <w:b/>
          <w:sz w:val="28"/>
          <w:szCs w:val="28"/>
        </w:rPr>
      </w:pPr>
      <w:r w:rsidRPr="003370D8">
        <w:rPr>
          <w:rFonts w:ascii="Times New Roman" w:hAnsi="Times New Roman" w:cs="Times New Roman"/>
          <w:b/>
          <w:sz w:val="28"/>
          <w:szCs w:val="28"/>
        </w:rPr>
        <w:t>1. Не должно вредить здоровью.</w:t>
      </w:r>
    </w:p>
    <w:p w:rsidR="003370D8" w:rsidRPr="003370D8" w:rsidRDefault="003370D8" w:rsidP="003370D8">
      <w:pPr>
        <w:rPr>
          <w:rFonts w:ascii="Times New Roman" w:hAnsi="Times New Roman" w:cs="Times New Roman"/>
          <w:b/>
          <w:sz w:val="28"/>
          <w:szCs w:val="28"/>
        </w:rPr>
      </w:pPr>
      <w:r w:rsidRPr="003370D8">
        <w:rPr>
          <w:rFonts w:ascii="Times New Roman" w:hAnsi="Times New Roman" w:cs="Times New Roman"/>
          <w:b/>
          <w:sz w:val="28"/>
          <w:szCs w:val="28"/>
        </w:rPr>
        <w:t>2. Если есть сомнения.</w:t>
      </w:r>
    </w:p>
    <w:p w:rsidR="003370D8" w:rsidRPr="003370D8" w:rsidRDefault="003370D8" w:rsidP="003370D8">
      <w:pPr>
        <w:rPr>
          <w:rFonts w:ascii="Times New Roman" w:hAnsi="Times New Roman" w:cs="Times New Roman"/>
          <w:b/>
          <w:sz w:val="28"/>
          <w:szCs w:val="28"/>
        </w:rPr>
      </w:pPr>
      <w:r w:rsidRPr="003370D8">
        <w:rPr>
          <w:rFonts w:ascii="Times New Roman" w:hAnsi="Times New Roman" w:cs="Times New Roman"/>
          <w:b/>
          <w:sz w:val="28"/>
          <w:szCs w:val="28"/>
        </w:rPr>
        <w:t>3. За один проступок - одно наказание.</w:t>
      </w:r>
    </w:p>
    <w:p w:rsidR="003370D8" w:rsidRPr="003370D8" w:rsidRDefault="003370D8" w:rsidP="003370D8">
      <w:pPr>
        <w:rPr>
          <w:rFonts w:ascii="Times New Roman" w:hAnsi="Times New Roman" w:cs="Times New Roman"/>
          <w:b/>
          <w:sz w:val="28"/>
          <w:szCs w:val="28"/>
        </w:rPr>
      </w:pPr>
      <w:r w:rsidRPr="003370D8">
        <w:rPr>
          <w:rFonts w:ascii="Times New Roman" w:hAnsi="Times New Roman" w:cs="Times New Roman"/>
          <w:b/>
          <w:sz w:val="28"/>
          <w:szCs w:val="28"/>
        </w:rPr>
        <w:t>4. Лучше не наказывать, чем наказывать с опозданием.</w:t>
      </w:r>
    </w:p>
    <w:p w:rsidR="003370D8" w:rsidRPr="003370D8" w:rsidRDefault="003370D8" w:rsidP="003370D8">
      <w:pPr>
        <w:rPr>
          <w:rFonts w:ascii="Times New Roman" w:hAnsi="Times New Roman" w:cs="Times New Roman"/>
          <w:b/>
          <w:sz w:val="28"/>
          <w:szCs w:val="28"/>
        </w:rPr>
      </w:pPr>
      <w:r w:rsidRPr="003370D8">
        <w:rPr>
          <w:rFonts w:ascii="Times New Roman" w:hAnsi="Times New Roman" w:cs="Times New Roman"/>
          <w:b/>
          <w:sz w:val="28"/>
          <w:szCs w:val="28"/>
        </w:rPr>
        <w:t>5. Надо наказывать и вскоре прощать.</w:t>
      </w:r>
    </w:p>
    <w:p w:rsidR="003370D8" w:rsidRPr="003370D8" w:rsidRDefault="003370D8" w:rsidP="003370D8">
      <w:pPr>
        <w:rPr>
          <w:rFonts w:ascii="Times New Roman" w:hAnsi="Times New Roman" w:cs="Times New Roman"/>
          <w:b/>
          <w:sz w:val="28"/>
          <w:szCs w:val="28"/>
        </w:rPr>
      </w:pPr>
      <w:r w:rsidRPr="003370D8">
        <w:rPr>
          <w:rFonts w:ascii="Times New Roman" w:hAnsi="Times New Roman" w:cs="Times New Roman"/>
          <w:b/>
          <w:sz w:val="28"/>
          <w:szCs w:val="28"/>
        </w:rPr>
        <w:t>6. Важно объяснить ребёнку, за что и почему он наказан.</w:t>
      </w:r>
    </w:p>
    <w:p w:rsidR="003370D8" w:rsidRPr="003370D8" w:rsidRDefault="003370D8" w:rsidP="003370D8">
      <w:pPr>
        <w:rPr>
          <w:rFonts w:ascii="Times New Roman" w:hAnsi="Times New Roman" w:cs="Times New Roman"/>
          <w:b/>
          <w:sz w:val="28"/>
          <w:szCs w:val="28"/>
        </w:rPr>
      </w:pPr>
      <w:r w:rsidRPr="003370D8">
        <w:rPr>
          <w:rFonts w:ascii="Times New Roman" w:hAnsi="Times New Roman" w:cs="Times New Roman"/>
          <w:b/>
          <w:sz w:val="28"/>
          <w:szCs w:val="28"/>
        </w:rPr>
        <w:t>7. Ребёнок не должен бояться наказания.</w:t>
      </w:r>
    </w:p>
    <w:p w:rsidR="003370D8" w:rsidRPr="003370D8" w:rsidRDefault="003370D8" w:rsidP="003370D8">
      <w:pPr>
        <w:rPr>
          <w:rFonts w:ascii="Times New Roman" w:hAnsi="Times New Roman" w:cs="Times New Roman"/>
          <w:i/>
          <w:sz w:val="28"/>
          <w:szCs w:val="28"/>
        </w:rPr>
      </w:pPr>
      <w:r w:rsidRPr="003370D8">
        <w:rPr>
          <w:rFonts w:ascii="Times New Roman" w:hAnsi="Times New Roman" w:cs="Times New Roman"/>
          <w:i/>
          <w:sz w:val="28"/>
          <w:szCs w:val="28"/>
        </w:rPr>
        <w:t>Конкурс вопросов и ответов «Детки и предки».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i/>
          <w:sz w:val="28"/>
          <w:szCs w:val="28"/>
        </w:rPr>
        <w:lastRenderedPageBreak/>
        <w:t>Вопросы</w:t>
      </w:r>
      <w:r w:rsidRPr="003370D8">
        <w:rPr>
          <w:rFonts w:ascii="Times New Roman" w:hAnsi="Times New Roman" w:cs="Times New Roman"/>
          <w:sz w:val="28"/>
          <w:szCs w:val="28"/>
        </w:rPr>
        <w:t>: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1. Ёмкость для приготовления супа</w:t>
      </w:r>
      <w:proofErr w:type="gramStart"/>
      <w:r w:rsidRPr="003370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70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370D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370D8">
        <w:rPr>
          <w:rFonts w:ascii="Times New Roman" w:hAnsi="Times New Roman" w:cs="Times New Roman"/>
          <w:sz w:val="28"/>
          <w:szCs w:val="28"/>
        </w:rPr>
        <w:t>астрюля).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2. Струнный русский народный инструмент (балалайка).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3. Часть суток между днём и ночью (вечер).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4. Небольшое животное, зелёного цвета, которое живёт около воды (лягушка).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5. Огородное растение оранжевого цвета (морковь).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 xml:space="preserve">6. Часть суши со всех </w:t>
      </w:r>
      <w:proofErr w:type="gramStart"/>
      <w:r w:rsidRPr="003370D8">
        <w:rPr>
          <w:rFonts w:ascii="Times New Roman" w:hAnsi="Times New Roman" w:cs="Times New Roman"/>
          <w:sz w:val="28"/>
          <w:szCs w:val="28"/>
        </w:rPr>
        <w:t>сторон</w:t>
      </w:r>
      <w:proofErr w:type="gramEnd"/>
      <w:r w:rsidRPr="003370D8">
        <w:rPr>
          <w:rFonts w:ascii="Times New Roman" w:hAnsi="Times New Roman" w:cs="Times New Roman"/>
          <w:sz w:val="28"/>
          <w:szCs w:val="28"/>
        </w:rPr>
        <w:t xml:space="preserve"> окружённая водой (остров).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7. Отец отца или матери по отношению к их детям (дедушка).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8. Сосуд с ручкой, в котором обычно носят воду (ведро).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9. Музыкальный инструмент с 6 или 7 струнами (гитара).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10. Время года, которое наступает после весны (лето).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11. Животное с длинной шеей (жираф).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12. Врач, который лечит детей (педиатр).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13. Верхняя часть дерева (крона).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14. Мать отца или матери по отношению к их детям (бабушка).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15. Птица, приносящая ребёнка в дом (аист).</w:t>
      </w:r>
    </w:p>
    <w:p w:rsidR="003370D8" w:rsidRPr="003370D8" w:rsidRDefault="003370D8" w:rsidP="003370D8">
      <w:pPr>
        <w:rPr>
          <w:rFonts w:ascii="Times New Roman" w:hAnsi="Times New Roman" w:cs="Times New Roman"/>
          <w:b/>
          <w:sz w:val="28"/>
          <w:szCs w:val="28"/>
        </w:rPr>
      </w:pPr>
      <w:r w:rsidRPr="003370D8">
        <w:rPr>
          <w:rFonts w:ascii="Times New Roman" w:hAnsi="Times New Roman" w:cs="Times New Roman"/>
          <w:b/>
          <w:sz w:val="28"/>
          <w:szCs w:val="28"/>
        </w:rPr>
        <w:t>Примерная оценочная анкета после собрания «Изучение мнения родителей».</w:t>
      </w:r>
    </w:p>
    <w:p w:rsidR="003370D8" w:rsidRPr="003370D8" w:rsidRDefault="003370D8" w:rsidP="003370D8">
      <w:pPr>
        <w:rPr>
          <w:rFonts w:ascii="Times New Roman" w:hAnsi="Times New Roman" w:cs="Times New Roman"/>
          <w:b/>
          <w:sz w:val="28"/>
          <w:szCs w:val="28"/>
        </w:rPr>
      </w:pPr>
      <w:r w:rsidRPr="003370D8">
        <w:rPr>
          <w:rFonts w:ascii="Times New Roman" w:hAnsi="Times New Roman" w:cs="Times New Roman"/>
          <w:b/>
          <w:sz w:val="28"/>
          <w:szCs w:val="28"/>
        </w:rPr>
        <w:t>Родителям предлагается ответить на вопросы: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1. Ваше мнение о проведённой встрече?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бесполезная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едва ли полезная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полезная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очень полезная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2. Ваше мнение о предоставленной информации?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 xml:space="preserve">3.Как вы думаете, благодаря этой встрече будет ли вам проще общаться </w:t>
      </w:r>
      <w:proofErr w:type="gramStart"/>
      <w:r w:rsidRPr="003370D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вашим ребёнком?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lastRenderedPageBreak/>
        <w:t>4. Как часто необходимо проводить такого рода собрания?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- 1 раз в месяц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- 1 раз в квартал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- 1 раз в полгода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- 1 раз в год</w:t>
      </w:r>
    </w:p>
    <w:p w:rsidR="003370D8" w:rsidRPr="003370D8" w:rsidRDefault="003370D8" w:rsidP="003370D8">
      <w:pPr>
        <w:rPr>
          <w:rFonts w:ascii="Times New Roman" w:hAnsi="Times New Roman" w:cs="Times New Roman"/>
          <w:sz w:val="28"/>
          <w:szCs w:val="28"/>
        </w:rPr>
      </w:pPr>
      <w:r w:rsidRPr="003370D8">
        <w:rPr>
          <w:rFonts w:ascii="Times New Roman" w:hAnsi="Times New Roman" w:cs="Times New Roman"/>
          <w:sz w:val="28"/>
          <w:szCs w:val="28"/>
        </w:rPr>
        <w:t>Подведение итогов родительского собрания.</w:t>
      </w:r>
    </w:p>
    <w:p w:rsidR="00201D69" w:rsidRDefault="00201D69" w:rsidP="003370D8"/>
    <w:sectPr w:rsidR="00201D69" w:rsidSect="009E4B34">
      <w:pgSz w:w="11906" w:h="16838" w:code="9"/>
      <w:pgMar w:top="993" w:right="850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AD"/>
    <w:rsid w:val="00201D69"/>
    <w:rsid w:val="003370D8"/>
    <w:rsid w:val="00870DAD"/>
    <w:rsid w:val="009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2017-09-20T03:28:00Z</dcterms:created>
  <dcterms:modified xsi:type="dcterms:W3CDTF">2017-09-20T03:28:00Z</dcterms:modified>
</cp:coreProperties>
</file>