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02" w:rsidRPr="00D41B02" w:rsidRDefault="00C44878" w:rsidP="00D41B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Весёлые старты в младшей </w:t>
      </w:r>
      <w:bookmarkStart w:id="0" w:name="_GoBack"/>
      <w:bookmarkEnd w:id="0"/>
      <w:r w:rsidR="00D41B02" w:rsidRPr="00D41B02"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D41B02" w:rsidRPr="00D41B02" w:rsidRDefault="00D41B02" w:rsidP="00D41B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41B02">
        <w:rPr>
          <w:rFonts w:ascii="Times New Roman" w:hAnsi="Times New Roman" w:cs="Times New Roman"/>
          <w:sz w:val="32"/>
          <w:szCs w:val="32"/>
        </w:rPr>
        <w:t>(спортивное развлечение)</w:t>
      </w:r>
    </w:p>
    <w:p w:rsidR="00D41B02" w:rsidRPr="00D41B02" w:rsidRDefault="00D41B02" w:rsidP="00D41B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02">
        <w:rPr>
          <w:rFonts w:ascii="Times New Roman" w:hAnsi="Times New Roman" w:cs="Times New Roman"/>
          <w:sz w:val="24"/>
          <w:szCs w:val="24"/>
        </w:rPr>
        <w:t>В соревновании принимают участие две команды –  «</w:t>
      </w:r>
      <w:proofErr w:type="spellStart"/>
      <w:r w:rsidRPr="00D41B02">
        <w:rPr>
          <w:rFonts w:ascii="Times New Roman" w:hAnsi="Times New Roman" w:cs="Times New Roman"/>
          <w:sz w:val="24"/>
          <w:szCs w:val="24"/>
        </w:rPr>
        <w:t>Быстрики</w:t>
      </w:r>
      <w:proofErr w:type="spellEnd"/>
      <w:r w:rsidRPr="00D41B02">
        <w:rPr>
          <w:rFonts w:ascii="Times New Roman" w:hAnsi="Times New Roman" w:cs="Times New Roman"/>
          <w:sz w:val="24"/>
          <w:szCs w:val="24"/>
        </w:rPr>
        <w:t xml:space="preserve">», «Шустрики». </w:t>
      </w:r>
    </w:p>
    <w:p w:rsidR="00D41B02" w:rsidRPr="00D41B02" w:rsidRDefault="00D41B02" w:rsidP="00D41B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Ход соревнования</w:t>
      </w:r>
    </w:p>
    <w:p w:rsidR="00D41B02" w:rsidRPr="00D41B02" w:rsidRDefault="00D41B02" w:rsidP="00D41B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1B02">
        <w:rPr>
          <w:rFonts w:ascii="Times New Roman" w:hAnsi="Times New Roman" w:cs="Times New Roman"/>
          <w:sz w:val="24"/>
          <w:szCs w:val="24"/>
        </w:rPr>
        <w:t xml:space="preserve"> </w:t>
      </w:r>
      <w:r w:rsidRPr="00D41B02">
        <w:rPr>
          <w:sz w:val="24"/>
          <w:szCs w:val="24"/>
        </w:rPr>
        <w:t xml:space="preserve"> </w:t>
      </w:r>
      <w:r w:rsidRPr="00D41B02">
        <w:rPr>
          <w:rFonts w:ascii="Times New Roman" w:hAnsi="Times New Roman" w:cs="Times New Roman"/>
          <w:sz w:val="24"/>
          <w:szCs w:val="24"/>
        </w:rPr>
        <w:t>Здравствуйте, дорогие друзья! Сегодня  команды самых ловких, сообразительных и умных ребят докажут в честном и открытом поединке, что они достойны звания "Чемпионы!". Сегодня на нашей площадке: в соревнованиях «Веселые старты» встречаются команды: воспитанников средней группы №6 «Шустрики» и команда средней группы  №4 «</w:t>
      </w:r>
      <w:proofErr w:type="spellStart"/>
      <w:r w:rsidRPr="00D41B02">
        <w:rPr>
          <w:rFonts w:ascii="Times New Roman" w:hAnsi="Times New Roman" w:cs="Times New Roman"/>
          <w:sz w:val="24"/>
          <w:szCs w:val="24"/>
        </w:rPr>
        <w:t>Быстрики</w:t>
      </w:r>
      <w:proofErr w:type="spellEnd"/>
      <w:r w:rsidRPr="00D41B02">
        <w:rPr>
          <w:rFonts w:ascii="Times New Roman" w:hAnsi="Times New Roman" w:cs="Times New Roman"/>
          <w:sz w:val="24"/>
          <w:szCs w:val="24"/>
        </w:rPr>
        <w:t>».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Пожелаем успеха обеим командам в предстоящих соревнованиях и перейдем к нашему первому конкурсу, но прежде чем начать соревнования, необходимо провести разминку. (Ведущий выполняет с ребятами несколько упражнений на разминку).</w:t>
      </w:r>
    </w:p>
    <w:p w:rsid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 xml:space="preserve">Эстафета № 1. 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Инвентарь: эстафетные палочки.</w:t>
      </w:r>
    </w:p>
    <w:p w:rsidR="00D41B02" w:rsidRPr="00D41B02" w:rsidRDefault="00D41B02" w:rsidP="00D41B02">
      <w:pPr>
        <w:rPr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участник берет в руки эстафетную палочку, бежит, обегает стойку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возвращаясь к команде передает эстафету следующему участнику. Побеждает команда, закончившая эстафету первой</w:t>
      </w:r>
      <w:r w:rsidRPr="00D41B02">
        <w:rPr>
          <w:sz w:val="24"/>
          <w:szCs w:val="24"/>
        </w:rPr>
        <w:t>.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№2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участник бежит вокруг ограничителя, возвращается к своей команде к нему «цепляется» следующий участник, они оббегают ограничитель и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возвращаются к своей команде  к ним присоединяется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третий участник и так продолжается пока вся команда не закончит эстафету. Побеждает команда, закончившая эстафету первой.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№3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Инвентарь: обручи, эстафетные палочки.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По три обруча лежат на полу на равном расстоянии от каждой из команд. Первый участник бежит к ограничителю </w:t>
      </w:r>
      <w:proofErr w:type="spellStart"/>
      <w:r w:rsidRPr="00D41B02">
        <w:rPr>
          <w:rFonts w:ascii="Times New Roman" w:hAnsi="Times New Roman" w:cs="Times New Roman"/>
          <w:sz w:val="24"/>
          <w:szCs w:val="24"/>
        </w:rPr>
        <w:t>впригивая</w:t>
      </w:r>
      <w:proofErr w:type="spellEnd"/>
      <w:r w:rsidRPr="00D4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выпрыгивая  через обручи, оббегает ограничитель и возвращается к своей команде передает эстафетную палочку следующему участнику. Побеждает команда, закончившая эстафету первой.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№4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Инвентарь : мячи, корзины (4 </w:t>
      </w:r>
      <w:proofErr w:type="spellStart"/>
      <w:proofErr w:type="gramStart"/>
      <w:r w:rsidRPr="00D41B0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41B02">
        <w:rPr>
          <w:rFonts w:ascii="Times New Roman" w:hAnsi="Times New Roman" w:cs="Times New Roman"/>
          <w:sz w:val="24"/>
          <w:szCs w:val="24"/>
        </w:rPr>
        <w:t>)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участник бежит до ограничителя, за которым в корзине лежат все мячи, берет один мяч и возвращается к команде, кладет  мяч в пустую корзину, затем бежит следующий участник. Так необходимо перенести все мячи из полной корзины в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пустую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>.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№5</w:t>
      </w:r>
    </w:p>
    <w:p w:rsid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Инвентарь: обручи.</w:t>
      </w:r>
    </w:p>
    <w:p w:rsidR="003A2BFE" w:rsidRPr="00D41B02" w:rsidRDefault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проходят эстафету капитан команды. Капитан команды становится в центр обруча, держа его руками. По команде, капитан обегает ограничитель, возвращается к команде, где к обручу снаружи цепляется следующий участник команды. Вместе они бегут до ограничителя, капитан остается, а второй участник занимает место внутри обруча и возвращается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кома</w:t>
      </w:r>
      <w:r>
        <w:rPr>
          <w:rFonts w:ascii="Times New Roman" w:hAnsi="Times New Roman" w:cs="Times New Roman"/>
          <w:sz w:val="24"/>
          <w:szCs w:val="24"/>
        </w:rPr>
        <w:t>нда за третьим участником и т.д.</w:t>
      </w:r>
    </w:p>
    <w:sectPr w:rsidR="003A2BFE" w:rsidRPr="00D41B02" w:rsidSect="00D41B0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B02"/>
    <w:rsid w:val="001C685B"/>
    <w:rsid w:val="003A2BFE"/>
    <w:rsid w:val="00C44878"/>
    <w:rsid w:val="00D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dcterms:created xsi:type="dcterms:W3CDTF">2012-10-06T12:34:00Z</dcterms:created>
  <dcterms:modified xsi:type="dcterms:W3CDTF">2018-10-02T03:01:00Z</dcterms:modified>
</cp:coreProperties>
</file>